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0904" w14:textId="4E81CD6B" w:rsidR="00AA2B66" w:rsidRPr="00D76FE3" w:rsidRDefault="000D0BF2" w:rsidP="00480E5F">
      <w:pPr>
        <w:jc w:val="center"/>
        <w:rPr>
          <w:rFonts w:ascii="Times New Roman" w:hAnsi="Times New Roman" w:cs="Times New Roman"/>
          <w:b/>
          <w:szCs w:val="22"/>
        </w:rPr>
      </w:pPr>
      <w:r w:rsidRPr="00D76FE3">
        <w:rPr>
          <w:rFonts w:ascii="Times New Roman" w:hAnsi="Times New Roman" w:cs="Times New Roman"/>
          <w:b/>
          <w:szCs w:val="22"/>
        </w:rPr>
        <w:t xml:space="preserve">SPSY Materials </w:t>
      </w:r>
      <w:r w:rsidR="00480E5F" w:rsidRPr="00D76FE3">
        <w:rPr>
          <w:rFonts w:ascii="Times New Roman" w:hAnsi="Times New Roman" w:cs="Times New Roman"/>
          <w:b/>
          <w:szCs w:val="22"/>
        </w:rPr>
        <w:t>Library Policy</w:t>
      </w:r>
    </w:p>
    <w:p w14:paraId="7894E3BF" w14:textId="77777777" w:rsidR="00AF03B7" w:rsidRPr="00D76FE3" w:rsidRDefault="00AF03B7" w:rsidP="00480E5F">
      <w:pPr>
        <w:jc w:val="center"/>
        <w:rPr>
          <w:rFonts w:ascii="Times New Roman" w:hAnsi="Times New Roman" w:cs="Times New Roman"/>
          <w:b/>
          <w:szCs w:val="22"/>
        </w:rPr>
      </w:pPr>
    </w:p>
    <w:p w14:paraId="02F21BFD" w14:textId="4C9BDFBC" w:rsidR="00AF03B7" w:rsidRPr="005E5685" w:rsidRDefault="003350AA" w:rsidP="00AF03B7">
      <w:pPr>
        <w:rPr>
          <w:rFonts w:ascii="Times New Roman" w:hAnsi="Times New Roman" w:cs="Times New Roman"/>
          <w:b/>
          <w:szCs w:val="22"/>
        </w:rPr>
      </w:pPr>
      <w:r w:rsidRPr="00D76FE3">
        <w:rPr>
          <w:rFonts w:ascii="Times New Roman" w:hAnsi="Times New Roman" w:cs="Times New Roman"/>
          <w:szCs w:val="22"/>
        </w:rPr>
        <w:t xml:space="preserve">Requests for the </w:t>
      </w:r>
      <w:r w:rsidR="00FC3FD5">
        <w:rPr>
          <w:rFonts w:ascii="Times New Roman" w:hAnsi="Times New Roman" w:cs="Times New Roman"/>
          <w:szCs w:val="22"/>
        </w:rPr>
        <w:t>2022-2023</w:t>
      </w:r>
      <w:r w:rsidR="00642FAC">
        <w:rPr>
          <w:rFonts w:ascii="Times New Roman" w:hAnsi="Times New Roman" w:cs="Times New Roman"/>
          <w:szCs w:val="22"/>
        </w:rPr>
        <w:t xml:space="preserve"> </w:t>
      </w:r>
      <w:r w:rsidRPr="00D76FE3">
        <w:rPr>
          <w:rFonts w:ascii="Times New Roman" w:hAnsi="Times New Roman" w:cs="Times New Roman"/>
          <w:szCs w:val="22"/>
        </w:rPr>
        <w:t>school year should be directed to</w:t>
      </w:r>
      <w:r w:rsidR="00A57DD3">
        <w:rPr>
          <w:rFonts w:ascii="Times New Roman" w:hAnsi="Times New Roman" w:cs="Times New Roman"/>
          <w:szCs w:val="22"/>
        </w:rPr>
        <w:t xml:space="preserve"> </w:t>
      </w:r>
      <w:r w:rsidR="00FC3FD5">
        <w:rPr>
          <w:rFonts w:ascii="Times New Roman" w:hAnsi="Times New Roman" w:cs="Times New Roman"/>
          <w:szCs w:val="22"/>
        </w:rPr>
        <w:t>Cayla Lussier</w:t>
      </w:r>
      <w:r w:rsidR="00AF03B7" w:rsidRPr="00D76FE3">
        <w:rPr>
          <w:rFonts w:ascii="Times New Roman" w:hAnsi="Times New Roman" w:cs="Times New Roman"/>
          <w:szCs w:val="22"/>
        </w:rPr>
        <w:t>, Practicum GE</w:t>
      </w:r>
      <w:r w:rsidRPr="00D76FE3">
        <w:rPr>
          <w:rFonts w:ascii="Times New Roman" w:hAnsi="Times New Roman" w:cs="Times New Roman"/>
          <w:szCs w:val="22"/>
        </w:rPr>
        <w:t>:</w:t>
      </w:r>
      <w:r w:rsidR="00AF03B7" w:rsidRPr="00D76FE3">
        <w:rPr>
          <w:rFonts w:ascii="Times New Roman" w:hAnsi="Times New Roman" w:cs="Times New Roman"/>
          <w:szCs w:val="22"/>
        </w:rPr>
        <w:t xml:space="preserve"> </w:t>
      </w:r>
      <w:hyperlink r:id="rId9" w:history="1">
        <w:r w:rsidR="00FC3FD5" w:rsidRPr="00736450">
          <w:rPr>
            <w:rStyle w:val="Hyperlink"/>
            <w:rFonts w:ascii="Times New Roman" w:hAnsi="Times New Roman" w:cs="Times New Roman"/>
            <w:szCs w:val="22"/>
          </w:rPr>
          <w:t>clussier@uoregon.edu</w:t>
        </w:r>
      </w:hyperlink>
      <w:r w:rsidR="00A57DD3">
        <w:rPr>
          <w:rStyle w:val="Hyperlink"/>
          <w:rFonts w:ascii="Times New Roman" w:hAnsi="Times New Roman" w:cs="Times New Roman"/>
          <w:szCs w:val="22"/>
        </w:rPr>
        <w:t>.</w:t>
      </w:r>
      <w:r w:rsidR="004B3201">
        <w:rPr>
          <w:rStyle w:val="Hyperlink"/>
          <w:rFonts w:ascii="Times New Roman" w:hAnsi="Times New Roman" w:cs="Times New Roman"/>
          <w:szCs w:val="22"/>
          <w:u w:val="none"/>
        </w:rPr>
        <w:t xml:space="preserve"> </w:t>
      </w:r>
      <w:r w:rsidR="005E5685">
        <w:rPr>
          <w:rStyle w:val="Hyperlink"/>
          <w:rFonts w:ascii="Times New Roman" w:hAnsi="Times New Roman" w:cs="Times New Roman"/>
          <w:color w:val="auto"/>
          <w:szCs w:val="22"/>
          <w:u w:val="none"/>
        </w:rPr>
        <w:t xml:space="preserve">Office hours will also be announced on a term basis, where students may use, request, or browse materials. </w:t>
      </w:r>
    </w:p>
    <w:p w14:paraId="1D28674B" w14:textId="77777777" w:rsidR="003350AA" w:rsidRPr="00D76FE3" w:rsidRDefault="003350AA" w:rsidP="00AF03B7">
      <w:pPr>
        <w:rPr>
          <w:rFonts w:ascii="Times New Roman" w:hAnsi="Times New Roman" w:cs="Times New Roman"/>
          <w:szCs w:val="22"/>
        </w:rPr>
      </w:pPr>
    </w:p>
    <w:p w14:paraId="320F6C6F" w14:textId="391ECA0E" w:rsidR="00AF03B7" w:rsidRPr="00D76FE3" w:rsidRDefault="00AF03B7" w:rsidP="00AF03B7">
      <w:pPr>
        <w:rPr>
          <w:rFonts w:ascii="Times New Roman" w:hAnsi="Times New Roman" w:cs="Times New Roman"/>
          <w:b/>
          <w:szCs w:val="22"/>
        </w:rPr>
      </w:pPr>
      <w:r w:rsidRPr="00D76FE3">
        <w:rPr>
          <w:rFonts w:ascii="Times New Roman" w:hAnsi="Times New Roman" w:cs="Times New Roman"/>
          <w:b/>
          <w:szCs w:val="22"/>
        </w:rPr>
        <w:t>Overview</w:t>
      </w:r>
    </w:p>
    <w:p w14:paraId="14BFB40C" w14:textId="77777777" w:rsidR="00AF03B7" w:rsidRPr="00D76FE3" w:rsidRDefault="00AF03B7" w:rsidP="00AF03B7">
      <w:pPr>
        <w:rPr>
          <w:rFonts w:ascii="Times New Roman" w:hAnsi="Times New Roman" w:cs="Times New Roman"/>
          <w:szCs w:val="22"/>
        </w:rPr>
      </w:pPr>
      <w:r w:rsidRPr="00D76FE3">
        <w:rPr>
          <w:rFonts w:ascii="Times New Roman" w:hAnsi="Times New Roman" w:cs="Times New Roman"/>
          <w:szCs w:val="22"/>
        </w:rPr>
        <w:t xml:space="preserve">The SPSY materials library is supported through the SPSY program, and use of materials is reserved for SPSY faculty and students (under faculty supervision). Many of the assessment materials </w:t>
      </w:r>
      <w:r w:rsidR="0087295F" w:rsidRPr="00D76FE3">
        <w:rPr>
          <w:rFonts w:ascii="Times New Roman" w:hAnsi="Times New Roman" w:cs="Times New Roman"/>
          <w:szCs w:val="22"/>
        </w:rPr>
        <w:t xml:space="preserve">are restricted to </w:t>
      </w:r>
      <w:r w:rsidRPr="00D76FE3">
        <w:rPr>
          <w:rFonts w:ascii="Times New Roman" w:hAnsi="Times New Roman" w:cs="Times New Roman"/>
          <w:szCs w:val="22"/>
        </w:rPr>
        <w:t>use only by individuals who have appropriate training and expertise</w:t>
      </w:r>
      <w:r w:rsidR="0087295F" w:rsidRPr="00D76FE3">
        <w:rPr>
          <w:rFonts w:ascii="Times New Roman" w:hAnsi="Times New Roman" w:cs="Times New Roman"/>
          <w:szCs w:val="22"/>
        </w:rPr>
        <w:t xml:space="preserve">. The SPSY program is committed to maintaining professional standards (e.g., </w:t>
      </w:r>
      <w:r w:rsidR="0087295F" w:rsidRPr="00D76FE3">
        <w:rPr>
          <w:rFonts w:ascii="Times New Roman" w:hAnsi="Times New Roman" w:cs="Times New Roman"/>
          <w:i/>
          <w:szCs w:val="22"/>
        </w:rPr>
        <w:t xml:space="preserve">Standards for Educational and Psychological Testing </w:t>
      </w:r>
      <w:r w:rsidR="0087295F" w:rsidRPr="00D76FE3">
        <w:rPr>
          <w:rFonts w:ascii="Times New Roman" w:hAnsi="Times New Roman" w:cs="Times New Roman"/>
          <w:szCs w:val="22"/>
        </w:rPr>
        <w:t xml:space="preserve">published by AERA, APA, &amp; NCME; NASP </w:t>
      </w:r>
      <w:r w:rsidR="0087295F" w:rsidRPr="00D76FE3">
        <w:rPr>
          <w:rFonts w:ascii="Times New Roman" w:hAnsi="Times New Roman" w:cs="Times New Roman"/>
          <w:i/>
          <w:szCs w:val="22"/>
        </w:rPr>
        <w:t>Principles for Professional Ethics</w:t>
      </w:r>
      <w:r w:rsidR="0087295F" w:rsidRPr="00D76FE3">
        <w:rPr>
          <w:rFonts w:ascii="Times New Roman" w:hAnsi="Times New Roman" w:cs="Times New Roman"/>
          <w:szCs w:val="22"/>
        </w:rPr>
        <w:t xml:space="preserve">) </w:t>
      </w:r>
      <w:r w:rsidR="00B81237">
        <w:rPr>
          <w:rFonts w:ascii="Times New Roman" w:hAnsi="Times New Roman" w:cs="Times New Roman"/>
          <w:szCs w:val="22"/>
        </w:rPr>
        <w:t>so</w:t>
      </w:r>
      <w:r w:rsidR="0087295F" w:rsidRPr="00D76FE3">
        <w:rPr>
          <w:rFonts w:ascii="Times New Roman" w:hAnsi="Times New Roman" w:cs="Times New Roman"/>
          <w:szCs w:val="22"/>
        </w:rPr>
        <w:t xml:space="preserve"> materials</w:t>
      </w:r>
      <w:r w:rsidR="00B81237">
        <w:rPr>
          <w:rFonts w:ascii="Times New Roman" w:hAnsi="Times New Roman" w:cs="Times New Roman"/>
          <w:szCs w:val="22"/>
        </w:rPr>
        <w:t xml:space="preserve"> will only be checked out</w:t>
      </w:r>
      <w:r w:rsidR="0087295F" w:rsidRPr="00D76FE3">
        <w:rPr>
          <w:rFonts w:ascii="Times New Roman" w:hAnsi="Times New Roman" w:cs="Times New Roman"/>
          <w:szCs w:val="22"/>
        </w:rPr>
        <w:t xml:space="preserve"> to individuals who meet relevant qualifications, or to SPSY students under the supervision of a qualified individual.</w:t>
      </w:r>
    </w:p>
    <w:p w14:paraId="196ADC0C" w14:textId="77777777" w:rsidR="00AF03B7" w:rsidRPr="00D76FE3" w:rsidRDefault="00AF03B7" w:rsidP="00AF03B7">
      <w:pPr>
        <w:rPr>
          <w:rFonts w:ascii="Times New Roman" w:hAnsi="Times New Roman" w:cs="Times New Roman"/>
          <w:szCs w:val="22"/>
        </w:rPr>
      </w:pPr>
    </w:p>
    <w:p w14:paraId="338867DD" w14:textId="77777777" w:rsidR="00855D78" w:rsidRPr="00D76FE3" w:rsidRDefault="00855D78" w:rsidP="00AF03B7">
      <w:pPr>
        <w:rPr>
          <w:rFonts w:ascii="Times New Roman" w:hAnsi="Times New Roman" w:cs="Times New Roman"/>
          <w:b/>
          <w:szCs w:val="22"/>
        </w:rPr>
      </w:pPr>
      <w:r w:rsidRPr="00D76FE3">
        <w:rPr>
          <w:rFonts w:ascii="Times New Roman" w:hAnsi="Times New Roman" w:cs="Times New Roman"/>
          <w:b/>
          <w:szCs w:val="22"/>
        </w:rPr>
        <w:t>Check Out Procedures</w:t>
      </w:r>
    </w:p>
    <w:p w14:paraId="13056945" w14:textId="638129B3" w:rsidR="00855D78" w:rsidRDefault="00855D78" w:rsidP="00AF03B7">
      <w:pPr>
        <w:rPr>
          <w:rFonts w:ascii="Times New Roman" w:hAnsi="Times New Roman" w:cs="Times New Roman"/>
          <w:szCs w:val="22"/>
        </w:rPr>
      </w:pPr>
      <w:r w:rsidRPr="00D76FE3">
        <w:rPr>
          <w:rFonts w:ascii="Times New Roman" w:hAnsi="Times New Roman" w:cs="Times New Roman"/>
          <w:szCs w:val="22"/>
        </w:rPr>
        <w:t xml:space="preserve">SPSY materials may be checked out through the Practicum GE (contact info above). A face-to-face appointment is required to check in and check out all materials. </w:t>
      </w:r>
      <w:r w:rsidR="00DC5150" w:rsidRPr="00D76FE3">
        <w:rPr>
          <w:rFonts w:ascii="Times New Roman" w:hAnsi="Times New Roman" w:cs="Times New Roman"/>
          <w:szCs w:val="22"/>
        </w:rPr>
        <w:t xml:space="preserve">When multiple requests occur at the same time, priority will be given to needs related to </w:t>
      </w:r>
      <w:r w:rsidR="00FC3FD5">
        <w:rPr>
          <w:rFonts w:ascii="Times New Roman" w:hAnsi="Times New Roman" w:cs="Times New Roman"/>
          <w:szCs w:val="22"/>
        </w:rPr>
        <w:t xml:space="preserve">SPSY courses, </w:t>
      </w:r>
      <w:r w:rsidR="00DC5150" w:rsidRPr="00D76FE3">
        <w:rPr>
          <w:rFonts w:ascii="Times New Roman" w:hAnsi="Times New Roman" w:cs="Times New Roman"/>
          <w:szCs w:val="22"/>
        </w:rPr>
        <w:t>practicum</w:t>
      </w:r>
      <w:r w:rsidR="00FC3FD5">
        <w:rPr>
          <w:rFonts w:ascii="Times New Roman" w:hAnsi="Times New Roman" w:cs="Times New Roman"/>
          <w:szCs w:val="22"/>
        </w:rPr>
        <w:t>,</w:t>
      </w:r>
      <w:r w:rsidR="00DC5150" w:rsidRPr="00D76FE3">
        <w:rPr>
          <w:rFonts w:ascii="Times New Roman" w:hAnsi="Times New Roman" w:cs="Times New Roman"/>
          <w:szCs w:val="22"/>
        </w:rPr>
        <w:t xml:space="preserve"> and student research.</w:t>
      </w:r>
      <w:r w:rsidR="00480D63">
        <w:rPr>
          <w:rFonts w:ascii="Times New Roman" w:hAnsi="Times New Roman" w:cs="Times New Roman"/>
          <w:szCs w:val="22"/>
        </w:rPr>
        <w:t xml:space="preserve"> Currently,</w:t>
      </w:r>
      <w:r w:rsidR="005E5685">
        <w:rPr>
          <w:rFonts w:ascii="Times New Roman" w:hAnsi="Times New Roman" w:cs="Times New Roman"/>
          <w:szCs w:val="22"/>
        </w:rPr>
        <w:t xml:space="preserve"> materials are </w:t>
      </w:r>
      <w:r w:rsidR="00480D63">
        <w:rPr>
          <w:rFonts w:ascii="Times New Roman" w:hAnsi="Times New Roman" w:cs="Times New Roman"/>
          <w:szCs w:val="22"/>
        </w:rPr>
        <w:t>located on the 3</w:t>
      </w:r>
      <w:r w:rsidR="00480D63" w:rsidRPr="00480D63">
        <w:rPr>
          <w:rFonts w:ascii="Times New Roman" w:hAnsi="Times New Roman" w:cs="Times New Roman"/>
          <w:szCs w:val="22"/>
          <w:vertAlign w:val="superscript"/>
        </w:rPr>
        <w:t>rd</w:t>
      </w:r>
      <w:r w:rsidR="00480D63">
        <w:rPr>
          <w:rFonts w:ascii="Times New Roman" w:hAnsi="Times New Roman" w:cs="Times New Roman"/>
          <w:szCs w:val="22"/>
        </w:rPr>
        <w:t xml:space="preserve"> floor of HEDCO, towards the student area in the back.</w:t>
      </w:r>
    </w:p>
    <w:p w14:paraId="4F05FCCD" w14:textId="77777777" w:rsidR="004B3201" w:rsidRPr="00D76FE3" w:rsidRDefault="004B3201" w:rsidP="00AF03B7">
      <w:pPr>
        <w:rPr>
          <w:rFonts w:ascii="Times New Roman" w:hAnsi="Times New Roman" w:cs="Times New Roman"/>
          <w:szCs w:val="22"/>
        </w:rPr>
      </w:pPr>
    </w:p>
    <w:p w14:paraId="51A449B1" w14:textId="77777777" w:rsidR="00855D78" w:rsidRPr="00D76FE3" w:rsidRDefault="00855D78" w:rsidP="00855D78">
      <w:pPr>
        <w:pStyle w:val="ListParagraph"/>
        <w:numPr>
          <w:ilvl w:val="0"/>
          <w:numId w:val="7"/>
        </w:numPr>
        <w:rPr>
          <w:rFonts w:ascii="Times New Roman" w:hAnsi="Times New Roman" w:cs="Times New Roman"/>
          <w:szCs w:val="22"/>
        </w:rPr>
      </w:pPr>
      <w:r w:rsidRPr="00D76FE3">
        <w:rPr>
          <w:rFonts w:ascii="Times New Roman" w:hAnsi="Times New Roman" w:cs="Times New Roman"/>
          <w:b/>
          <w:szCs w:val="22"/>
          <w:u w:val="single"/>
        </w:rPr>
        <w:t>SPSY Faculty</w:t>
      </w:r>
    </w:p>
    <w:p w14:paraId="26ABEC09" w14:textId="77777777" w:rsidR="00855D78" w:rsidRPr="00D76FE3" w:rsidRDefault="00855D78" w:rsidP="00855D78">
      <w:pPr>
        <w:pStyle w:val="ListParagraph"/>
        <w:numPr>
          <w:ilvl w:val="1"/>
          <w:numId w:val="7"/>
        </w:numPr>
        <w:rPr>
          <w:rFonts w:ascii="Times New Roman" w:hAnsi="Times New Roman" w:cs="Times New Roman"/>
          <w:szCs w:val="22"/>
        </w:rPr>
      </w:pPr>
      <w:r w:rsidRPr="00D76FE3">
        <w:rPr>
          <w:rFonts w:ascii="Times New Roman" w:hAnsi="Times New Roman" w:cs="Times New Roman"/>
          <w:szCs w:val="22"/>
        </w:rPr>
        <w:t xml:space="preserve">Materials (e.g., protocols, test kits) needed for a course should be requested </w:t>
      </w:r>
      <w:r w:rsidRPr="00D76FE3">
        <w:rPr>
          <w:rFonts w:ascii="Times New Roman" w:hAnsi="Times New Roman" w:cs="Times New Roman"/>
          <w:i/>
          <w:szCs w:val="22"/>
        </w:rPr>
        <w:t xml:space="preserve">at </w:t>
      </w:r>
      <w:r w:rsidRPr="00A57DD3">
        <w:rPr>
          <w:rFonts w:ascii="Times New Roman" w:hAnsi="Times New Roman" w:cs="Times New Roman"/>
          <w:i/>
          <w:szCs w:val="22"/>
        </w:rPr>
        <w:t>least 2 weeks</w:t>
      </w:r>
      <w:r w:rsidRPr="00D76FE3">
        <w:rPr>
          <w:rFonts w:ascii="Times New Roman" w:hAnsi="Times New Roman" w:cs="Times New Roman"/>
          <w:szCs w:val="22"/>
        </w:rPr>
        <w:t xml:space="preserve"> in advance of the beginning of the course. </w:t>
      </w:r>
    </w:p>
    <w:p w14:paraId="2C8ADBDA" w14:textId="05388BE4" w:rsidR="00855D78" w:rsidRPr="00D76FE3" w:rsidRDefault="00855D78" w:rsidP="00855D78">
      <w:pPr>
        <w:pStyle w:val="ListParagraph"/>
        <w:numPr>
          <w:ilvl w:val="1"/>
          <w:numId w:val="7"/>
        </w:numPr>
        <w:rPr>
          <w:rFonts w:ascii="Times New Roman" w:hAnsi="Times New Roman" w:cs="Times New Roman"/>
          <w:szCs w:val="22"/>
        </w:rPr>
      </w:pPr>
      <w:r w:rsidRPr="00D76FE3">
        <w:rPr>
          <w:rFonts w:ascii="Times New Roman" w:hAnsi="Times New Roman" w:cs="Times New Roman"/>
          <w:szCs w:val="22"/>
        </w:rPr>
        <w:t xml:space="preserve">Test kits needed for a course </w:t>
      </w:r>
      <w:r w:rsidR="00FC3FD5">
        <w:rPr>
          <w:rFonts w:ascii="Times New Roman" w:hAnsi="Times New Roman" w:cs="Times New Roman"/>
          <w:szCs w:val="22"/>
        </w:rPr>
        <w:t>will</w:t>
      </w:r>
      <w:r w:rsidRPr="00D76FE3">
        <w:rPr>
          <w:rFonts w:ascii="Times New Roman" w:hAnsi="Times New Roman" w:cs="Times New Roman"/>
          <w:szCs w:val="22"/>
        </w:rPr>
        <w:t xml:space="preserve"> be checked out </w:t>
      </w:r>
      <w:r w:rsidR="00FC3FD5" w:rsidRPr="00D76FE3">
        <w:rPr>
          <w:rFonts w:ascii="Times New Roman" w:hAnsi="Times New Roman" w:cs="Times New Roman"/>
          <w:szCs w:val="22"/>
        </w:rPr>
        <w:t xml:space="preserve">for the duration of the course </w:t>
      </w:r>
      <w:r w:rsidRPr="00D76FE3">
        <w:rPr>
          <w:rFonts w:ascii="Times New Roman" w:hAnsi="Times New Roman" w:cs="Times New Roman"/>
          <w:szCs w:val="22"/>
        </w:rPr>
        <w:t>to the</w:t>
      </w:r>
      <w:r w:rsidR="00FC3FD5">
        <w:rPr>
          <w:rFonts w:ascii="Times New Roman" w:hAnsi="Times New Roman" w:cs="Times New Roman"/>
          <w:szCs w:val="22"/>
        </w:rPr>
        <w:t xml:space="preserve"> faculty</w:t>
      </w:r>
      <w:r w:rsidRPr="00D76FE3">
        <w:rPr>
          <w:rFonts w:ascii="Times New Roman" w:hAnsi="Times New Roman" w:cs="Times New Roman"/>
          <w:szCs w:val="22"/>
        </w:rPr>
        <w:t xml:space="preserve"> </w:t>
      </w:r>
      <w:r w:rsidR="00FC3FD5">
        <w:rPr>
          <w:rFonts w:ascii="Times New Roman" w:hAnsi="Times New Roman" w:cs="Times New Roman"/>
          <w:szCs w:val="22"/>
        </w:rPr>
        <w:t>listed as</w:t>
      </w:r>
      <w:r w:rsidRPr="00D76FE3">
        <w:rPr>
          <w:rFonts w:ascii="Times New Roman" w:hAnsi="Times New Roman" w:cs="Times New Roman"/>
          <w:szCs w:val="22"/>
        </w:rPr>
        <w:t xml:space="preserve"> instructor</w:t>
      </w:r>
      <w:r w:rsidR="00FC3FD5">
        <w:rPr>
          <w:rFonts w:ascii="Times New Roman" w:hAnsi="Times New Roman" w:cs="Times New Roman"/>
          <w:szCs w:val="22"/>
        </w:rPr>
        <w:t xml:space="preserve"> of record</w:t>
      </w:r>
      <w:r w:rsidRPr="00D76FE3">
        <w:rPr>
          <w:rFonts w:ascii="Times New Roman" w:hAnsi="Times New Roman" w:cs="Times New Roman"/>
          <w:szCs w:val="22"/>
        </w:rPr>
        <w:t xml:space="preserve">. The faculty instructor is responsible for </w:t>
      </w:r>
      <w:r w:rsidR="00FC3FD5">
        <w:rPr>
          <w:rFonts w:ascii="Times New Roman" w:hAnsi="Times New Roman" w:cs="Times New Roman"/>
          <w:szCs w:val="22"/>
        </w:rPr>
        <w:t>providing appropriate supervision and</w:t>
      </w:r>
      <w:r w:rsidRPr="00D76FE3">
        <w:rPr>
          <w:rFonts w:ascii="Times New Roman" w:hAnsi="Times New Roman" w:cs="Times New Roman"/>
          <w:szCs w:val="22"/>
        </w:rPr>
        <w:t xml:space="preserve"> returning all materials by the end of the term.</w:t>
      </w:r>
      <w:r w:rsidR="008B43DC">
        <w:rPr>
          <w:rFonts w:ascii="Times New Roman" w:hAnsi="Times New Roman" w:cs="Times New Roman"/>
          <w:szCs w:val="22"/>
        </w:rPr>
        <w:t xml:space="preserve"> The Practicum Coordinator can </w:t>
      </w:r>
      <w:r w:rsidR="00F02A6E">
        <w:rPr>
          <w:rFonts w:ascii="Times New Roman" w:hAnsi="Times New Roman" w:cs="Times New Roman"/>
          <w:szCs w:val="22"/>
        </w:rPr>
        <w:t xml:space="preserve">help </w:t>
      </w:r>
      <w:r w:rsidR="008B43DC">
        <w:rPr>
          <w:rFonts w:ascii="Times New Roman" w:hAnsi="Times New Roman" w:cs="Times New Roman"/>
          <w:szCs w:val="22"/>
        </w:rPr>
        <w:t>facilitate check-outs</w:t>
      </w:r>
      <w:r w:rsidR="00F02A6E">
        <w:rPr>
          <w:rFonts w:ascii="Times New Roman" w:hAnsi="Times New Roman" w:cs="Times New Roman"/>
          <w:szCs w:val="22"/>
        </w:rPr>
        <w:t xml:space="preserve"> with advanced notice.</w:t>
      </w:r>
    </w:p>
    <w:p w14:paraId="66211814" w14:textId="77777777" w:rsidR="00855D78" w:rsidRPr="00D76FE3" w:rsidRDefault="00855D78" w:rsidP="00855D78">
      <w:pPr>
        <w:pStyle w:val="ListParagraph"/>
        <w:numPr>
          <w:ilvl w:val="0"/>
          <w:numId w:val="7"/>
        </w:numPr>
        <w:rPr>
          <w:rFonts w:ascii="Times New Roman" w:hAnsi="Times New Roman" w:cs="Times New Roman"/>
          <w:szCs w:val="22"/>
        </w:rPr>
      </w:pPr>
      <w:r w:rsidRPr="00D76FE3">
        <w:rPr>
          <w:rFonts w:ascii="Times New Roman" w:hAnsi="Times New Roman" w:cs="Times New Roman"/>
          <w:b/>
          <w:szCs w:val="22"/>
          <w:u w:val="single"/>
        </w:rPr>
        <w:t>SPSY Students</w:t>
      </w:r>
    </w:p>
    <w:p w14:paraId="1EA5A7F6" w14:textId="6D2F0C50" w:rsidR="00855D78" w:rsidRPr="00D76FE3" w:rsidRDefault="00855D78" w:rsidP="00855D78">
      <w:pPr>
        <w:pStyle w:val="ListParagraph"/>
        <w:numPr>
          <w:ilvl w:val="1"/>
          <w:numId w:val="7"/>
        </w:numPr>
        <w:rPr>
          <w:rFonts w:ascii="Times New Roman" w:hAnsi="Times New Roman" w:cs="Times New Roman"/>
          <w:szCs w:val="22"/>
        </w:rPr>
      </w:pPr>
      <w:r w:rsidRPr="00D76FE3">
        <w:rPr>
          <w:rFonts w:ascii="Times New Roman" w:hAnsi="Times New Roman" w:cs="Times New Roman"/>
          <w:szCs w:val="22"/>
        </w:rPr>
        <w:t xml:space="preserve">Materials may be checked out for up to </w:t>
      </w:r>
      <w:r w:rsidR="00A57DD3">
        <w:rPr>
          <w:rFonts w:ascii="Times New Roman" w:hAnsi="Times New Roman" w:cs="Times New Roman"/>
          <w:szCs w:val="22"/>
        </w:rPr>
        <w:t>two weeks</w:t>
      </w:r>
      <w:r w:rsidR="00F54CB9">
        <w:rPr>
          <w:rFonts w:ascii="Times New Roman" w:hAnsi="Times New Roman" w:cs="Times New Roman"/>
          <w:szCs w:val="22"/>
        </w:rPr>
        <w:t xml:space="preserve"> and may be renewed if</w:t>
      </w:r>
      <w:r w:rsidR="00A57DD3">
        <w:rPr>
          <w:rFonts w:ascii="Times New Roman" w:hAnsi="Times New Roman" w:cs="Times New Roman"/>
          <w:szCs w:val="22"/>
        </w:rPr>
        <w:t xml:space="preserve"> </w:t>
      </w:r>
      <w:r w:rsidRPr="00D76FE3">
        <w:rPr>
          <w:rFonts w:ascii="Times New Roman" w:hAnsi="Times New Roman" w:cs="Times New Roman"/>
          <w:szCs w:val="22"/>
        </w:rPr>
        <w:t xml:space="preserve">there </w:t>
      </w:r>
      <w:r w:rsidR="001F2FAA">
        <w:rPr>
          <w:rFonts w:ascii="Times New Roman" w:hAnsi="Times New Roman" w:cs="Times New Roman"/>
          <w:szCs w:val="22"/>
        </w:rPr>
        <w:t>are</w:t>
      </w:r>
      <w:r w:rsidRPr="00D76FE3">
        <w:rPr>
          <w:rFonts w:ascii="Times New Roman" w:hAnsi="Times New Roman" w:cs="Times New Roman"/>
          <w:szCs w:val="22"/>
        </w:rPr>
        <w:t xml:space="preserve"> no pending request</w:t>
      </w:r>
      <w:r w:rsidR="001F2FAA">
        <w:rPr>
          <w:rFonts w:ascii="Times New Roman" w:hAnsi="Times New Roman" w:cs="Times New Roman"/>
          <w:szCs w:val="22"/>
        </w:rPr>
        <w:t>s</w:t>
      </w:r>
      <w:r w:rsidRPr="00D76FE3">
        <w:rPr>
          <w:rFonts w:ascii="Times New Roman" w:hAnsi="Times New Roman" w:cs="Times New Roman"/>
          <w:szCs w:val="22"/>
        </w:rPr>
        <w:t xml:space="preserve"> for the materials.</w:t>
      </w:r>
    </w:p>
    <w:p w14:paraId="54294309" w14:textId="77777777" w:rsidR="007D45D4" w:rsidRPr="00D76FE3" w:rsidRDefault="007D45D4" w:rsidP="007D45D4">
      <w:pPr>
        <w:pStyle w:val="ListParagraph"/>
        <w:numPr>
          <w:ilvl w:val="0"/>
          <w:numId w:val="7"/>
        </w:numPr>
        <w:rPr>
          <w:rFonts w:ascii="Times New Roman" w:hAnsi="Times New Roman" w:cs="Times New Roman"/>
          <w:szCs w:val="22"/>
        </w:rPr>
      </w:pPr>
      <w:r w:rsidRPr="00D76FE3">
        <w:rPr>
          <w:rFonts w:ascii="Times New Roman" w:hAnsi="Times New Roman" w:cs="Times New Roman"/>
          <w:b/>
          <w:szCs w:val="22"/>
          <w:u w:val="single"/>
        </w:rPr>
        <w:t>Other Individuals</w:t>
      </w:r>
    </w:p>
    <w:p w14:paraId="4DFD92BA" w14:textId="655B5150" w:rsidR="007D45D4" w:rsidRPr="00D76FE3" w:rsidRDefault="007D45D4" w:rsidP="007D45D4">
      <w:pPr>
        <w:pStyle w:val="ListParagraph"/>
        <w:numPr>
          <w:ilvl w:val="1"/>
          <w:numId w:val="7"/>
        </w:numPr>
        <w:rPr>
          <w:rFonts w:ascii="Times New Roman" w:hAnsi="Times New Roman" w:cs="Times New Roman"/>
          <w:szCs w:val="22"/>
        </w:rPr>
      </w:pPr>
      <w:r w:rsidRPr="00D76FE3">
        <w:rPr>
          <w:rFonts w:ascii="Times New Roman" w:hAnsi="Times New Roman" w:cs="Times New Roman"/>
          <w:szCs w:val="22"/>
        </w:rPr>
        <w:t>Requests to check out materials from individuals outside of the SPSY program</w:t>
      </w:r>
      <w:r w:rsidR="00956964">
        <w:rPr>
          <w:rFonts w:ascii="Times New Roman" w:hAnsi="Times New Roman" w:cs="Times New Roman"/>
          <w:szCs w:val="22"/>
        </w:rPr>
        <w:t xml:space="preserve"> </w:t>
      </w:r>
      <w:r w:rsidRPr="00D76FE3">
        <w:rPr>
          <w:rFonts w:ascii="Times New Roman" w:hAnsi="Times New Roman" w:cs="Times New Roman"/>
          <w:szCs w:val="22"/>
        </w:rPr>
        <w:t xml:space="preserve">must be approved by the </w:t>
      </w:r>
      <w:r w:rsidR="00A86901">
        <w:rPr>
          <w:rFonts w:ascii="Times New Roman" w:hAnsi="Times New Roman" w:cs="Times New Roman"/>
          <w:szCs w:val="22"/>
        </w:rPr>
        <w:t xml:space="preserve">SPSY Practicum </w:t>
      </w:r>
      <w:r w:rsidRPr="00D76FE3">
        <w:rPr>
          <w:rFonts w:ascii="Times New Roman" w:hAnsi="Times New Roman" w:cs="Times New Roman"/>
          <w:szCs w:val="22"/>
        </w:rPr>
        <w:t>Coordinator.</w:t>
      </w:r>
    </w:p>
    <w:p w14:paraId="13F2B6F9" w14:textId="65764312" w:rsidR="007D45D4" w:rsidRPr="00D76FE3" w:rsidRDefault="007D45D4" w:rsidP="007D45D4">
      <w:pPr>
        <w:pStyle w:val="ListParagraph"/>
        <w:numPr>
          <w:ilvl w:val="1"/>
          <w:numId w:val="7"/>
        </w:numPr>
        <w:rPr>
          <w:rFonts w:ascii="Times New Roman" w:hAnsi="Times New Roman" w:cs="Times New Roman"/>
          <w:szCs w:val="22"/>
        </w:rPr>
      </w:pPr>
      <w:r w:rsidRPr="00D76FE3">
        <w:rPr>
          <w:rFonts w:ascii="Times New Roman" w:hAnsi="Times New Roman" w:cs="Times New Roman"/>
          <w:szCs w:val="22"/>
        </w:rPr>
        <w:t>Materials may be checked out to faculty from outside of the SPSY program</w:t>
      </w:r>
      <w:r w:rsidR="00956964">
        <w:rPr>
          <w:rFonts w:ascii="Times New Roman" w:hAnsi="Times New Roman" w:cs="Times New Roman"/>
          <w:szCs w:val="22"/>
        </w:rPr>
        <w:t xml:space="preserve"> </w:t>
      </w:r>
      <w:r w:rsidRPr="00D76FE3">
        <w:rPr>
          <w:rFonts w:ascii="Times New Roman" w:hAnsi="Times New Roman" w:cs="Times New Roman"/>
          <w:szCs w:val="22"/>
        </w:rPr>
        <w:t xml:space="preserve">if relevant qualifications are met. Students from outside of the SPSY program should </w:t>
      </w:r>
      <w:r w:rsidR="00956964">
        <w:rPr>
          <w:rFonts w:ascii="Times New Roman" w:hAnsi="Times New Roman" w:cs="Times New Roman"/>
          <w:szCs w:val="22"/>
        </w:rPr>
        <w:t xml:space="preserve">contact the Practicum GE with their supervising faculty </w:t>
      </w:r>
      <w:proofErr w:type="spellStart"/>
      <w:r w:rsidR="00956964">
        <w:rPr>
          <w:rFonts w:ascii="Times New Roman" w:hAnsi="Times New Roman" w:cs="Times New Roman"/>
          <w:szCs w:val="22"/>
        </w:rPr>
        <w:t>cc’ed</w:t>
      </w:r>
      <w:proofErr w:type="spellEnd"/>
      <w:r w:rsidR="00956964">
        <w:rPr>
          <w:rFonts w:ascii="Times New Roman" w:hAnsi="Times New Roman" w:cs="Times New Roman"/>
          <w:szCs w:val="22"/>
        </w:rPr>
        <w:t xml:space="preserve">. </w:t>
      </w:r>
    </w:p>
    <w:p w14:paraId="61623A48" w14:textId="77777777" w:rsidR="007D45D4" w:rsidRPr="00D76FE3" w:rsidRDefault="007D45D4" w:rsidP="007D45D4">
      <w:pPr>
        <w:pStyle w:val="ListParagraph"/>
        <w:numPr>
          <w:ilvl w:val="1"/>
          <w:numId w:val="7"/>
        </w:numPr>
        <w:rPr>
          <w:rFonts w:ascii="Times New Roman" w:hAnsi="Times New Roman" w:cs="Times New Roman"/>
          <w:szCs w:val="22"/>
        </w:rPr>
      </w:pPr>
      <w:r w:rsidRPr="00D76FE3">
        <w:rPr>
          <w:rFonts w:ascii="Times New Roman" w:hAnsi="Times New Roman" w:cs="Times New Roman"/>
          <w:szCs w:val="22"/>
        </w:rPr>
        <w:t>Requests from outside of the SPSY program are typically limited to</w:t>
      </w:r>
      <w:r w:rsidR="00A35BC0">
        <w:rPr>
          <w:rFonts w:ascii="Times New Roman" w:hAnsi="Times New Roman" w:cs="Times New Roman"/>
          <w:szCs w:val="22"/>
        </w:rPr>
        <w:t xml:space="preserve"> 48</w:t>
      </w:r>
      <w:r w:rsidR="00DC5150" w:rsidRPr="00D76FE3">
        <w:rPr>
          <w:rFonts w:ascii="Times New Roman" w:hAnsi="Times New Roman" w:cs="Times New Roman"/>
          <w:szCs w:val="22"/>
        </w:rPr>
        <w:t>-hour check out of materials</w:t>
      </w:r>
      <w:r w:rsidRPr="00D76FE3">
        <w:rPr>
          <w:rFonts w:ascii="Times New Roman" w:hAnsi="Times New Roman" w:cs="Times New Roman"/>
          <w:szCs w:val="22"/>
        </w:rPr>
        <w:t>.</w:t>
      </w:r>
    </w:p>
    <w:p w14:paraId="1062D578" w14:textId="77777777" w:rsidR="00DC5150" w:rsidRPr="00D76FE3" w:rsidRDefault="00DC5150" w:rsidP="00DC5150">
      <w:pPr>
        <w:rPr>
          <w:rFonts w:ascii="Times New Roman" w:hAnsi="Times New Roman" w:cs="Times New Roman"/>
          <w:szCs w:val="22"/>
        </w:rPr>
      </w:pPr>
    </w:p>
    <w:p w14:paraId="3AA412FE" w14:textId="77777777" w:rsidR="00DC5150" w:rsidRPr="00D76FE3" w:rsidRDefault="00DC5150" w:rsidP="00DC5150">
      <w:pPr>
        <w:rPr>
          <w:rFonts w:ascii="Times New Roman" w:hAnsi="Times New Roman" w:cs="Times New Roman"/>
          <w:szCs w:val="22"/>
        </w:rPr>
      </w:pPr>
      <w:r w:rsidRPr="00D76FE3">
        <w:rPr>
          <w:rFonts w:ascii="Times New Roman" w:hAnsi="Times New Roman" w:cs="Times New Roman"/>
          <w:b/>
          <w:szCs w:val="22"/>
        </w:rPr>
        <w:t>Responsibility for Materials</w:t>
      </w:r>
    </w:p>
    <w:p w14:paraId="43796F2B" w14:textId="77777777" w:rsidR="00DC5150" w:rsidRPr="00D76FE3" w:rsidRDefault="00DC5150" w:rsidP="00DC5150">
      <w:pPr>
        <w:rPr>
          <w:rFonts w:ascii="Times New Roman" w:hAnsi="Times New Roman" w:cs="Times New Roman"/>
          <w:szCs w:val="22"/>
        </w:rPr>
      </w:pPr>
      <w:r w:rsidRPr="00D76FE3">
        <w:rPr>
          <w:rFonts w:ascii="Times New Roman" w:hAnsi="Times New Roman" w:cs="Times New Roman"/>
          <w:szCs w:val="22"/>
        </w:rPr>
        <w:t>Individuals who check out materials are responsible for returning the materials in the condition they were received (e.g., all parts present, clean, etc.). Fees may be charged to replace lost or damaged materials (e.g., rips/tears, stained stimulus materials, missing items). Please avoid consuming food or drink near materials. Individuals who damage or lose materials, or fail to return materials on time, may be prohibited from future use of SPSY materials.</w:t>
      </w:r>
    </w:p>
    <w:sectPr w:rsidR="00DC5150" w:rsidRPr="00D76FE3" w:rsidSect="00FC3FD5">
      <w:pgSz w:w="12240" w:h="15840"/>
      <w:pgMar w:top="1440" w:right="1080" w:bottom="1440" w:left="108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362"/>
    <w:multiLevelType w:val="hybridMultilevel"/>
    <w:tmpl w:val="9EA6D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23AF0"/>
    <w:multiLevelType w:val="hybridMultilevel"/>
    <w:tmpl w:val="82A2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173A3"/>
    <w:multiLevelType w:val="hybridMultilevel"/>
    <w:tmpl w:val="066E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139C5"/>
    <w:multiLevelType w:val="hybridMultilevel"/>
    <w:tmpl w:val="F6C20A5A"/>
    <w:lvl w:ilvl="0" w:tplc="7AB29450">
      <w:start w:val="1"/>
      <w:numFmt w:val="bullet"/>
      <w:lvlText w:val=""/>
      <w:lvlJc w:val="left"/>
      <w:pPr>
        <w:ind w:left="892"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041B8"/>
    <w:multiLevelType w:val="hybridMultilevel"/>
    <w:tmpl w:val="F2E00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3F75B5"/>
    <w:multiLevelType w:val="hybridMultilevel"/>
    <w:tmpl w:val="CC0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B6548"/>
    <w:multiLevelType w:val="hybridMultilevel"/>
    <w:tmpl w:val="A72A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3002143">
    <w:abstractNumId w:val="5"/>
  </w:num>
  <w:num w:numId="2" w16cid:durableId="1639527396">
    <w:abstractNumId w:val="1"/>
  </w:num>
  <w:num w:numId="3" w16cid:durableId="993097372">
    <w:abstractNumId w:val="6"/>
  </w:num>
  <w:num w:numId="4" w16cid:durableId="461659836">
    <w:abstractNumId w:val="3"/>
  </w:num>
  <w:num w:numId="5" w16cid:durableId="1694376619">
    <w:abstractNumId w:val="2"/>
  </w:num>
  <w:num w:numId="6" w16cid:durableId="1165896801">
    <w:abstractNumId w:val="4"/>
  </w:num>
  <w:num w:numId="7" w16cid:durableId="1809323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66"/>
    <w:rsid w:val="00020C87"/>
    <w:rsid w:val="000B4193"/>
    <w:rsid w:val="000D0BF2"/>
    <w:rsid w:val="00123223"/>
    <w:rsid w:val="001F2FAA"/>
    <w:rsid w:val="003350AA"/>
    <w:rsid w:val="003C7ECC"/>
    <w:rsid w:val="003F1E64"/>
    <w:rsid w:val="00430C02"/>
    <w:rsid w:val="00480D63"/>
    <w:rsid w:val="00480E5F"/>
    <w:rsid w:val="004B3201"/>
    <w:rsid w:val="004B5F51"/>
    <w:rsid w:val="005E5685"/>
    <w:rsid w:val="00642FAC"/>
    <w:rsid w:val="0070015B"/>
    <w:rsid w:val="00706EFF"/>
    <w:rsid w:val="00745553"/>
    <w:rsid w:val="007D45D4"/>
    <w:rsid w:val="008042D8"/>
    <w:rsid w:val="00855D78"/>
    <w:rsid w:val="0087295F"/>
    <w:rsid w:val="008B43DC"/>
    <w:rsid w:val="008E12AA"/>
    <w:rsid w:val="00956964"/>
    <w:rsid w:val="009821EF"/>
    <w:rsid w:val="009865D3"/>
    <w:rsid w:val="00A35BC0"/>
    <w:rsid w:val="00A57DD3"/>
    <w:rsid w:val="00A86901"/>
    <w:rsid w:val="00AA2B66"/>
    <w:rsid w:val="00AF03B7"/>
    <w:rsid w:val="00B81237"/>
    <w:rsid w:val="00BB3E90"/>
    <w:rsid w:val="00BC078D"/>
    <w:rsid w:val="00D6505E"/>
    <w:rsid w:val="00D76FE3"/>
    <w:rsid w:val="00D8105C"/>
    <w:rsid w:val="00DA24D2"/>
    <w:rsid w:val="00DA7CB9"/>
    <w:rsid w:val="00DC5150"/>
    <w:rsid w:val="00E66FAD"/>
    <w:rsid w:val="00F02A6E"/>
    <w:rsid w:val="00F54CB9"/>
    <w:rsid w:val="00FC3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5D3DC"/>
  <w14:defaultImageDpi w14:val="300"/>
  <w15:docId w15:val="{93EBC344-BA04-9948-A0BC-2ECD524F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B66"/>
    <w:pPr>
      <w:ind w:left="720"/>
      <w:contextualSpacing/>
    </w:pPr>
  </w:style>
  <w:style w:type="character" w:styleId="Hyperlink">
    <w:name w:val="Hyperlink"/>
    <w:basedOn w:val="DefaultParagraphFont"/>
    <w:uiPriority w:val="99"/>
    <w:unhideWhenUsed/>
    <w:rsid w:val="003350AA"/>
    <w:rPr>
      <w:color w:val="0000FF" w:themeColor="hyperlink"/>
      <w:u w:val="single"/>
    </w:rPr>
  </w:style>
  <w:style w:type="character" w:styleId="UnresolvedMention">
    <w:name w:val="Unresolved Mention"/>
    <w:basedOn w:val="DefaultParagraphFont"/>
    <w:uiPriority w:val="99"/>
    <w:semiHidden/>
    <w:unhideWhenUsed/>
    <w:rsid w:val="00A57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lussier@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B8B1914851645ADC4E07DB2E60331" ma:contentTypeVersion="11" ma:contentTypeDescription="Create a new document." ma:contentTypeScope="" ma:versionID="eb69004d72e5dc0cd8b40814d8a12d2a">
  <xsd:schema xmlns:xsd="http://www.w3.org/2001/XMLSchema" xmlns:xs="http://www.w3.org/2001/XMLSchema" xmlns:p="http://schemas.microsoft.com/office/2006/metadata/properties" xmlns:ns2="73e2330d-3e1c-45f1-868d-a18768bd094a" xmlns:ns3="914eb350-e485-4a58-b53b-afae8146e9ed" targetNamespace="http://schemas.microsoft.com/office/2006/metadata/properties" ma:root="true" ma:fieldsID="c315088b680c70daacfd9ba254fbc4c5" ns2:_="" ns3:_="">
    <xsd:import namespace="73e2330d-3e1c-45f1-868d-a18768bd094a"/>
    <xsd:import namespace="914eb350-e485-4a58-b53b-afae8146e9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2330d-3e1c-45f1-868d-a18768bd0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eb350-e485-4a58-b53b-afae8146e9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5F3C47-D504-49DE-B30C-36597CF15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2330d-3e1c-45f1-868d-a18768bd094a"/>
    <ds:schemaRef ds:uri="914eb350-e485-4a58-b53b-afae8146e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2FC00-53A2-4B16-9FAE-B61A348AD7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AB6E3F-5F07-42FD-B440-4547679B180D}">
  <ds:schemaRefs>
    <ds:schemaRef ds:uri="http://schemas.openxmlformats.org/officeDocument/2006/bibliography"/>
  </ds:schemaRefs>
</ds:datastoreItem>
</file>

<file path=customXml/itemProps4.xml><?xml version="1.0" encoding="utf-8"?>
<ds:datastoreItem xmlns:ds="http://schemas.openxmlformats.org/officeDocument/2006/customXml" ds:itemID="{27952D9E-C8F7-4897-94AB-945764C13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Zemantic</dc:creator>
  <cp:keywords/>
  <dc:description/>
  <cp:lastModifiedBy>Cayla Lussier</cp:lastModifiedBy>
  <cp:revision>2</cp:revision>
  <cp:lastPrinted>2015-09-16T19:22:00Z</cp:lastPrinted>
  <dcterms:created xsi:type="dcterms:W3CDTF">2022-10-17T22:08:00Z</dcterms:created>
  <dcterms:modified xsi:type="dcterms:W3CDTF">2022-10-17T22:08:00Z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0x010100B44B8B1914851645ADC4E07DB2E60331</vt:lpwstr>
  </property>
</Properties>
</file>